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32922" w14:textId="0DE1568A" w:rsidR="00005C03" w:rsidRDefault="005D018A" w:rsidP="0074476F">
      <w:pPr>
        <w:spacing w:before="192"/>
        <w:textAlignment w:val="baseline"/>
        <w:rPr>
          <w:rFonts w:eastAsia="MS PGothic" w:cs="Arial"/>
          <w:b/>
          <w:bCs/>
          <w:color w:val="000000"/>
          <w:kern w:val="24"/>
          <w:lang w:val="fr-FR"/>
        </w:rPr>
      </w:pPr>
      <w:r>
        <w:rPr>
          <w:rFonts w:eastAsia="MS PGothic" w:cs="Arial"/>
          <w:b/>
          <w:bCs/>
          <w:color w:val="000000"/>
          <w:kern w:val="24"/>
          <w:lang w:val="fr-FR"/>
        </w:rPr>
        <w:t>x</w:t>
      </w:r>
    </w:p>
    <w:p w14:paraId="1EBD7E6A" w14:textId="46E4C7FE" w:rsidR="00005C03" w:rsidRDefault="00005C03" w:rsidP="0074476F">
      <w:pPr>
        <w:spacing w:before="192"/>
        <w:textAlignment w:val="baseline"/>
        <w:rPr>
          <w:rFonts w:eastAsia="MS PGothic" w:cs="Arial"/>
          <w:b/>
          <w:bCs/>
          <w:color w:val="000000"/>
          <w:kern w:val="24"/>
          <w:lang w:val="fr-FR"/>
        </w:rPr>
      </w:pPr>
    </w:p>
    <w:p w14:paraId="5BA50693" w14:textId="1240B073" w:rsidR="0074476F" w:rsidRPr="00FB5C95" w:rsidRDefault="0074476F" w:rsidP="0074476F">
      <w:pPr>
        <w:spacing w:before="192"/>
        <w:textAlignment w:val="baseline"/>
        <w:rPr>
          <w:rFonts w:eastAsia="MS PGothic" w:cs="Arial"/>
          <w:b/>
          <w:bCs/>
          <w:color w:val="000000"/>
          <w:kern w:val="24"/>
          <w:lang w:val="fr-FR"/>
        </w:rPr>
      </w:pPr>
      <w:r w:rsidRPr="00B850BA">
        <w:rPr>
          <w:rFonts w:eastAsia="MS PGothic" w:cs="Arial"/>
          <w:b/>
          <w:bCs/>
          <w:color w:val="000000"/>
          <w:kern w:val="24"/>
          <w:lang w:val="fr-FR"/>
        </w:rPr>
        <w:t>CHAMPIONNAT DE FRANCE FFSA GT</w:t>
      </w:r>
      <w:r>
        <w:rPr>
          <w:rFonts w:eastAsia="MS PGothic" w:cs="Arial"/>
          <w:b/>
          <w:bCs/>
          <w:color w:val="000000"/>
          <w:kern w:val="24"/>
          <w:lang w:val="fr-FR"/>
        </w:rPr>
        <w:br/>
      </w:r>
      <w:r w:rsidR="00A50225">
        <w:rPr>
          <w:rFonts w:eastAsia="MS PGothic" w:cs="Arial"/>
          <w:b/>
          <w:bCs/>
          <w:color w:val="808080"/>
          <w:kern w:val="24"/>
          <w:lang w:val="fr-FR"/>
        </w:rPr>
        <w:t>NOTE SPORTIVE</w:t>
      </w:r>
      <w:r w:rsidR="00334D89">
        <w:rPr>
          <w:rFonts w:eastAsia="MS PGothic" w:cs="Arial"/>
          <w:b/>
          <w:bCs/>
          <w:color w:val="808080"/>
          <w:kern w:val="24"/>
          <w:lang w:val="fr-FR"/>
        </w:rPr>
        <w:t xml:space="preserve"> N°</w:t>
      </w:r>
      <w:r w:rsidR="008A5DE9">
        <w:rPr>
          <w:rFonts w:eastAsia="MS PGothic" w:cs="Arial"/>
          <w:b/>
          <w:bCs/>
          <w:color w:val="808080"/>
          <w:kern w:val="24"/>
          <w:lang w:val="fr-FR"/>
        </w:rPr>
        <w:t>8</w:t>
      </w:r>
      <w:r>
        <w:rPr>
          <w:rFonts w:eastAsia="MS PGothic" w:cs="Arial"/>
          <w:b/>
          <w:bCs/>
          <w:color w:val="000000"/>
          <w:kern w:val="24"/>
          <w:lang w:val="fr-FR"/>
        </w:rPr>
        <w:br/>
      </w:r>
      <w:r w:rsidR="00334D89">
        <w:rPr>
          <w:rFonts w:eastAsia="MS PGothic" w:cs="Arial"/>
          <w:b/>
          <w:bCs/>
          <w:color w:val="808080"/>
          <w:kern w:val="24"/>
          <w:lang w:val="fr-FR"/>
        </w:rPr>
        <w:t xml:space="preserve"> Le</w:t>
      </w:r>
      <w:r w:rsidR="000C2095">
        <w:rPr>
          <w:rFonts w:eastAsia="MS PGothic" w:cs="Arial"/>
          <w:b/>
          <w:bCs/>
          <w:color w:val="808080"/>
          <w:kern w:val="24"/>
          <w:lang w:val="fr-FR"/>
        </w:rPr>
        <w:t xml:space="preserve"> </w:t>
      </w:r>
      <w:r w:rsidR="008A5DE9">
        <w:rPr>
          <w:rFonts w:eastAsia="MS PGothic" w:cs="Arial"/>
          <w:b/>
          <w:bCs/>
          <w:color w:val="808080"/>
          <w:kern w:val="24"/>
          <w:lang w:val="fr-FR"/>
        </w:rPr>
        <w:t>9</w:t>
      </w:r>
      <w:r w:rsidR="00334D89">
        <w:rPr>
          <w:rFonts w:eastAsia="MS PGothic" w:cs="Arial"/>
          <w:b/>
          <w:bCs/>
          <w:color w:val="808080"/>
          <w:kern w:val="24"/>
          <w:lang w:val="fr-FR"/>
        </w:rPr>
        <w:t xml:space="preserve"> </w:t>
      </w:r>
      <w:r>
        <w:rPr>
          <w:rFonts w:eastAsia="MS PGothic" w:cs="Arial"/>
          <w:b/>
          <w:bCs/>
          <w:color w:val="808080"/>
          <w:kern w:val="24"/>
          <w:lang w:val="fr-FR"/>
        </w:rPr>
        <w:t>/</w:t>
      </w:r>
      <w:r w:rsidR="008A5DE9">
        <w:rPr>
          <w:rFonts w:eastAsia="MS PGothic" w:cs="Arial"/>
          <w:b/>
          <w:bCs/>
          <w:color w:val="808080"/>
          <w:kern w:val="24"/>
          <w:lang w:val="fr-FR"/>
        </w:rPr>
        <w:t>5</w:t>
      </w:r>
      <w:r w:rsidRPr="00F32B7D">
        <w:rPr>
          <w:rFonts w:eastAsia="MS PGothic" w:cs="Arial"/>
          <w:b/>
          <w:bCs/>
          <w:color w:val="808080"/>
          <w:kern w:val="24"/>
          <w:lang w:val="fr-FR"/>
        </w:rPr>
        <w:t>/20</w:t>
      </w:r>
      <w:r w:rsidR="00447D41">
        <w:rPr>
          <w:rFonts w:eastAsia="MS PGothic" w:cs="Arial"/>
          <w:b/>
          <w:bCs/>
          <w:color w:val="808080"/>
          <w:kern w:val="24"/>
          <w:lang w:val="fr-FR"/>
        </w:rPr>
        <w:t>2</w:t>
      </w:r>
      <w:r w:rsidR="005962AD">
        <w:rPr>
          <w:rFonts w:eastAsia="MS PGothic" w:cs="Arial"/>
          <w:b/>
          <w:bCs/>
          <w:color w:val="808080"/>
          <w:kern w:val="24"/>
          <w:lang w:val="fr-FR"/>
        </w:rPr>
        <w:t>5</w:t>
      </w:r>
    </w:p>
    <w:p w14:paraId="77AA5892" w14:textId="249A5B9A" w:rsidR="00E2267A" w:rsidRDefault="00380D9C" w:rsidP="002A560B">
      <w:pPr>
        <w:ind w:right="708"/>
        <w:rPr>
          <w:i/>
          <w:lang w:val="fr-FR"/>
        </w:rPr>
      </w:pPr>
      <w:r w:rsidRPr="00F32B7D">
        <w:rPr>
          <w:i/>
          <w:lang w:val="fr-FR"/>
        </w:rPr>
        <w:t>DE LA PART DU COMITE SPORTIF</w:t>
      </w:r>
    </w:p>
    <w:p w14:paraId="63B33E92" w14:textId="77777777" w:rsidR="0054048F" w:rsidRDefault="0054048F" w:rsidP="002A560B">
      <w:pPr>
        <w:ind w:right="708"/>
        <w:rPr>
          <w:i/>
          <w:lang w:val="fr-FR"/>
        </w:rPr>
      </w:pPr>
    </w:p>
    <w:p w14:paraId="63A7BED9" w14:textId="5DD6E7CB" w:rsidR="003D1B73" w:rsidRPr="00550A8C" w:rsidRDefault="003D1B73" w:rsidP="003D1B73">
      <w:pPr>
        <w:ind w:right="708"/>
        <w:rPr>
          <w:b/>
          <w:bCs/>
          <w:lang w:val="fr-FR"/>
        </w:rPr>
      </w:pPr>
      <w:r>
        <w:rPr>
          <w:lang w:val="fr-FR"/>
        </w:rPr>
        <w:t xml:space="preserve">En accord avec le règlement sportif 2025 nous certifions que le pilote : </w:t>
      </w:r>
      <w:r>
        <w:rPr>
          <w:b/>
          <w:bCs/>
          <w:lang w:val="fr-FR"/>
        </w:rPr>
        <w:t xml:space="preserve">Julien Paget </w:t>
      </w:r>
      <w:r>
        <w:rPr>
          <w:lang w:val="fr-FR"/>
        </w:rPr>
        <w:t>catégorisé Silver</w:t>
      </w:r>
      <w:r>
        <w:rPr>
          <w:b/>
          <w:bCs/>
          <w:lang w:val="fr-FR"/>
        </w:rPr>
        <w:t xml:space="preserve"> </w:t>
      </w:r>
      <w:r>
        <w:rPr>
          <w:lang w:val="fr-FR"/>
        </w:rPr>
        <w:t xml:space="preserve">selon la liste officielle 2025 de la FIA, sera catégorisé Bronze * pour l’épreuve de </w:t>
      </w:r>
      <w:r w:rsidR="008A5DE9">
        <w:rPr>
          <w:b/>
          <w:bCs/>
          <w:lang w:val="fr-FR"/>
        </w:rPr>
        <w:t>Dijon</w:t>
      </w:r>
      <w:r>
        <w:rPr>
          <w:lang w:val="fr-FR"/>
        </w:rPr>
        <w:t>.</w:t>
      </w:r>
    </w:p>
    <w:p w14:paraId="35518245" w14:textId="44BDC224" w:rsidR="003D1B73" w:rsidRDefault="003D1B73" w:rsidP="003D1B73">
      <w:pPr>
        <w:ind w:right="708"/>
        <w:rPr>
          <w:lang w:val="fr-FR"/>
        </w:rPr>
      </w:pPr>
      <w:r>
        <w:rPr>
          <w:lang w:val="fr-FR"/>
        </w:rPr>
        <w:t xml:space="preserve">Il participera à l’épreuve de </w:t>
      </w:r>
      <w:r w:rsidR="008A5DE9">
        <w:rPr>
          <w:b/>
          <w:bCs/>
          <w:lang w:val="fr-FR"/>
        </w:rPr>
        <w:t>Dijon</w:t>
      </w:r>
      <w:r>
        <w:rPr>
          <w:lang w:val="fr-FR"/>
        </w:rPr>
        <w:t xml:space="preserve"> dans la catégorie </w:t>
      </w:r>
      <w:r w:rsidRPr="003D1B73">
        <w:rPr>
          <w:b/>
          <w:bCs/>
          <w:lang w:val="fr-FR"/>
        </w:rPr>
        <w:t>Pro</w:t>
      </w:r>
      <w:r>
        <w:rPr>
          <w:lang w:val="fr-FR"/>
        </w:rPr>
        <w:t xml:space="preserve"> </w:t>
      </w:r>
      <w:r>
        <w:rPr>
          <w:b/>
          <w:bCs/>
          <w:lang w:val="fr-FR"/>
        </w:rPr>
        <w:t>Am</w:t>
      </w:r>
      <w:r>
        <w:rPr>
          <w:lang w:val="fr-FR"/>
        </w:rPr>
        <w:t xml:space="preserve">, équipe </w:t>
      </w:r>
      <w:r w:rsidR="00D13E13">
        <w:rPr>
          <w:b/>
          <w:bCs/>
          <w:lang w:val="fr-FR"/>
        </w:rPr>
        <w:t>JSB Compétition</w:t>
      </w:r>
      <w:r>
        <w:rPr>
          <w:b/>
          <w:bCs/>
          <w:lang w:val="fr-FR"/>
        </w:rPr>
        <w:t xml:space="preserve"> voiture N°</w:t>
      </w:r>
      <w:r w:rsidR="00D13E13">
        <w:rPr>
          <w:b/>
          <w:bCs/>
          <w:lang w:val="fr-FR"/>
        </w:rPr>
        <w:t>24</w:t>
      </w:r>
      <w:r>
        <w:rPr>
          <w:lang w:val="fr-FR"/>
        </w:rPr>
        <w:t xml:space="preserve">. </w:t>
      </w:r>
    </w:p>
    <w:p w14:paraId="12FF5913" w14:textId="37294561" w:rsidR="003D1B73" w:rsidRDefault="003D1B73" w:rsidP="003D1B73">
      <w:pPr>
        <w:ind w:right="708"/>
        <w:rPr>
          <w:lang w:val="fr-FR"/>
        </w:rPr>
      </w:pPr>
      <w:bookmarkStart w:id="0" w:name="_Hlk13071214"/>
      <w:r>
        <w:rPr>
          <w:lang w:val="fr-FR"/>
        </w:rPr>
        <w:t xml:space="preserve">Il aura comme équipier </w:t>
      </w:r>
      <w:r w:rsidR="00D13E13">
        <w:rPr>
          <w:b/>
          <w:bCs/>
          <w:lang w:val="fr-FR"/>
        </w:rPr>
        <w:t>Viny Beltramelli</w:t>
      </w:r>
      <w:r>
        <w:rPr>
          <w:lang w:val="fr-FR"/>
        </w:rPr>
        <w:t xml:space="preserve">, catégorisé </w:t>
      </w:r>
      <w:r w:rsidR="00D13E13">
        <w:rPr>
          <w:lang w:val="fr-FR"/>
        </w:rPr>
        <w:t>Silver</w:t>
      </w:r>
      <w:r>
        <w:rPr>
          <w:lang w:val="fr-FR"/>
        </w:rPr>
        <w:t xml:space="preserve"> FIA.</w:t>
      </w:r>
      <w:bookmarkEnd w:id="0"/>
      <w:r>
        <w:rPr>
          <w:lang w:val="fr-FR"/>
        </w:rPr>
        <w:t xml:space="preserve"> </w:t>
      </w:r>
    </w:p>
    <w:p w14:paraId="6908F6BB" w14:textId="77777777" w:rsidR="003D1B73" w:rsidRDefault="003D1B73" w:rsidP="003D1B73">
      <w:pPr>
        <w:ind w:right="708"/>
        <w:rPr>
          <w:lang w:val="fr-FR"/>
        </w:rPr>
      </w:pPr>
      <w:r>
        <w:rPr>
          <w:lang w:val="fr-FR"/>
        </w:rPr>
        <w:t xml:space="preserve">Cette dérogation n’est valable que pour cette épreuve du Championnat de France FFSA GT. </w:t>
      </w:r>
    </w:p>
    <w:p w14:paraId="17EE530E" w14:textId="77777777" w:rsidR="003D1B73" w:rsidRDefault="003D1B73" w:rsidP="003D1B73">
      <w:pPr>
        <w:ind w:right="708"/>
        <w:rPr>
          <w:lang w:val="fr-FR"/>
        </w:rPr>
      </w:pPr>
      <w:r>
        <w:rPr>
          <w:lang w:val="fr-FR"/>
        </w:rPr>
        <w:t>Une nouvelle demande devra être soumise au C.S. pour l’épreuve suivante.</w:t>
      </w:r>
    </w:p>
    <w:p w14:paraId="2CF501E0" w14:textId="77777777" w:rsidR="003D1B73" w:rsidRDefault="003D1B73" w:rsidP="003D1B73">
      <w:pPr>
        <w:ind w:right="708"/>
        <w:rPr>
          <w:lang w:val="fr-FR"/>
        </w:rPr>
      </w:pPr>
      <w:r>
        <w:rPr>
          <w:lang w:val="fr-FR"/>
        </w:rPr>
        <w:t>Cette dérogation sera annulée si le pilote change d’équipier, d’équipe ou de voiture pour l’épreuve en question.</w:t>
      </w:r>
    </w:p>
    <w:p w14:paraId="4E55B448" w14:textId="77777777" w:rsidR="003D1B73" w:rsidRDefault="003D1B73" w:rsidP="003D1B73">
      <w:pPr>
        <w:ind w:right="708"/>
        <w:rPr>
          <w:lang w:val="fr-FR"/>
        </w:rPr>
      </w:pPr>
      <w:r>
        <w:rPr>
          <w:lang w:val="fr-FR"/>
        </w:rPr>
        <w:t>La performance de tout pilote bénéficiant d’une dérogation sera évaluée en performance par le comité sportif et cette dérogation pourrait être annulée sans préavis en cas de résultats qui ne seraient pas en ligne avec ceux des pilotes de la catégorie concernée.</w:t>
      </w:r>
    </w:p>
    <w:p w14:paraId="48F21A0E" w14:textId="77777777" w:rsidR="003D1B73" w:rsidRDefault="003D1B73" w:rsidP="003D1B73">
      <w:pPr>
        <w:ind w:right="708"/>
        <w:rPr>
          <w:lang w:val="fr-FR"/>
        </w:rPr>
      </w:pPr>
      <w:r>
        <w:rPr>
          <w:lang w:val="fr-FR"/>
        </w:rPr>
        <w:t>Nous rappelons à l’équipe que selon l’article 12 du règlement sportif, des équipages qui bénéficient d’une dérogation pourront être sujets à des poids handicaps ou pénalités de temps par décision du comité Sportif.</w:t>
      </w:r>
    </w:p>
    <w:p w14:paraId="0ADE5425" w14:textId="77777777" w:rsidR="003D1B73" w:rsidRDefault="003D1B73" w:rsidP="003D1B73">
      <w:pPr>
        <w:ind w:right="708"/>
        <w:rPr>
          <w:i/>
          <w:lang w:val="fr-FR"/>
        </w:rPr>
      </w:pPr>
    </w:p>
    <w:p w14:paraId="0E4EC6BE" w14:textId="77777777" w:rsidR="003D1B73" w:rsidRPr="00221043" w:rsidRDefault="003D1B73" w:rsidP="003D1B73">
      <w:pPr>
        <w:ind w:right="708"/>
        <w:rPr>
          <w:iCs/>
          <w:sz w:val="24"/>
          <w:szCs w:val="24"/>
          <w:lang w:val="fr-FR"/>
        </w:rPr>
      </w:pPr>
    </w:p>
    <w:p w14:paraId="7F3FAE82" w14:textId="77777777" w:rsidR="0054048F" w:rsidRDefault="0054048F" w:rsidP="002A560B">
      <w:pPr>
        <w:ind w:right="708"/>
        <w:rPr>
          <w:i/>
          <w:lang w:val="fr-FR"/>
        </w:rPr>
      </w:pPr>
    </w:p>
    <w:p w14:paraId="049C31FE" w14:textId="77777777" w:rsidR="0054048F" w:rsidRDefault="0054048F" w:rsidP="002A560B">
      <w:pPr>
        <w:ind w:right="708"/>
        <w:rPr>
          <w:i/>
          <w:lang w:val="fr-FR"/>
        </w:rPr>
      </w:pPr>
    </w:p>
    <w:p w14:paraId="4E0CC6C7" w14:textId="4D9F41ED" w:rsidR="00DB58A1" w:rsidRDefault="001669A9" w:rsidP="002A560B">
      <w:pPr>
        <w:ind w:right="708"/>
        <w:rPr>
          <w:i/>
          <w:lang w:val="fr-FR"/>
        </w:rPr>
      </w:pPr>
      <w:r>
        <w:rPr>
          <w:i/>
          <w:noProof/>
          <w:lang w:val="fr-FR"/>
        </w:rPr>
        <w:drawing>
          <wp:anchor distT="0" distB="0" distL="114300" distR="114300" simplePos="0" relativeHeight="251659264" behindDoc="0" locked="0" layoutInCell="1" allowOverlap="1" wp14:anchorId="2967E2AF" wp14:editId="484B9C09">
            <wp:simplePos x="0" y="0"/>
            <wp:positionH relativeFrom="column">
              <wp:posOffset>5028565</wp:posOffset>
            </wp:positionH>
            <wp:positionV relativeFrom="paragraph">
              <wp:posOffset>308156</wp:posOffset>
            </wp:positionV>
            <wp:extent cx="1611898" cy="1282700"/>
            <wp:effectExtent l="0" t="0" r="1270" b="0"/>
            <wp:wrapNone/>
            <wp:docPr id="785099075" name="Image 785099075"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10;&#10;Description générée automatiquement"/>
                    <pic:cNvPicPr/>
                  </pic:nvPicPr>
                  <pic:blipFill rotWithShape="1">
                    <a:blip r:embed="rId7"/>
                    <a:srcRect l="75746"/>
                    <a:stretch/>
                  </pic:blipFill>
                  <pic:spPr bwMode="auto">
                    <a:xfrm>
                      <a:off x="0" y="0"/>
                      <a:ext cx="1611898" cy="1282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FD9DF91" w14:textId="2EAB8E72" w:rsidR="00E2267A" w:rsidRDefault="001669A9" w:rsidP="002A560B">
      <w:pPr>
        <w:ind w:right="708"/>
        <w:rPr>
          <w:i/>
          <w:lang w:val="fr-FR"/>
        </w:rPr>
      </w:pPr>
      <w:r>
        <w:rPr>
          <w:i/>
          <w:noProof/>
          <w:lang w:val="fr-FR"/>
        </w:rPr>
        <mc:AlternateContent>
          <mc:Choice Requires="wps">
            <w:drawing>
              <wp:anchor distT="0" distB="0" distL="114300" distR="114300" simplePos="0" relativeHeight="251660288" behindDoc="0" locked="0" layoutInCell="1" allowOverlap="1" wp14:anchorId="068478D2" wp14:editId="651FDDEE">
                <wp:simplePos x="0" y="0"/>
                <wp:positionH relativeFrom="column">
                  <wp:posOffset>3487783</wp:posOffset>
                </wp:positionH>
                <wp:positionV relativeFrom="paragraph">
                  <wp:posOffset>139700</wp:posOffset>
                </wp:positionV>
                <wp:extent cx="1547949" cy="1031966"/>
                <wp:effectExtent l="0" t="0" r="1905" b="0"/>
                <wp:wrapNone/>
                <wp:docPr id="1270869043" name="Zone de texte 1"/>
                <wp:cNvGraphicFramePr/>
                <a:graphic xmlns:a="http://schemas.openxmlformats.org/drawingml/2006/main">
                  <a:graphicData uri="http://schemas.microsoft.com/office/word/2010/wordprocessingShape">
                    <wps:wsp>
                      <wps:cNvSpPr txBox="1"/>
                      <wps:spPr>
                        <a:xfrm>
                          <a:off x="0" y="0"/>
                          <a:ext cx="1547949" cy="1031966"/>
                        </a:xfrm>
                        <a:prstGeom prst="rect">
                          <a:avLst/>
                        </a:prstGeom>
                        <a:solidFill>
                          <a:schemeClr val="lt1"/>
                        </a:solidFill>
                        <a:ln w="6350">
                          <a:noFill/>
                        </a:ln>
                      </wps:spPr>
                      <wps:txbx>
                        <w:txbxContent>
                          <w:p w14:paraId="58769883" w14:textId="6C86C012" w:rsidR="001669A9" w:rsidRPr="001669A9" w:rsidRDefault="001669A9" w:rsidP="001669A9">
                            <w:pPr>
                              <w:spacing w:after="0" w:line="240" w:lineRule="auto"/>
                              <w:jc w:val="center"/>
                              <w:rPr>
                                <w:color w:val="262626" w:themeColor="text1" w:themeTint="D9"/>
                                <w:sz w:val="20"/>
                                <w:szCs w:val="20"/>
                                <w:lang w:val="fr-FR"/>
                              </w:rPr>
                            </w:pPr>
                            <w:r w:rsidRPr="001669A9">
                              <w:rPr>
                                <w:color w:val="262626" w:themeColor="text1" w:themeTint="D9"/>
                                <w:sz w:val="20"/>
                                <w:szCs w:val="20"/>
                                <w:lang w:val="fr-FR"/>
                              </w:rPr>
                              <w:t>René Pascouau</w:t>
                            </w:r>
                          </w:p>
                          <w:p w14:paraId="29129752" w14:textId="2CD7C850" w:rsidR="001669A9" w:rsidRPr="001669A9" w:rsidRDefault="001669A9" w:rsidP="001669A9">
                            <w:pPr>
                              <w:spacing w:after="0" w:line="240" w:lineRule="auto"/>
                              <w:jc w:val="center"/>
                              <w:rPr>
                                <w:color w:val="262626" w:themeColor="text1" w:themeTint="D9"/>
                                <w:sz w:val="20"/>
                                <w:szCs w:val="20"/>
                                <w:lang w:val="fr-FR"/>
                              </w:rPr>
                            </w:pPr>
                            <w:r w:rsidRPr="001669A9">
                              <w:rPr>
                                <w:color w:val="262626" w:themeColor="text1" w:themeTint="D9"/>
                                <w:sz w:val="20"/>
                                <w:szCs w:val="20"/>
                                <w:lang w:val="fr-FR"/>
                              </w:rPr>
                              <w:t>Président du Collège</w:t>
                            </w:r>
                          </w:p>
                          <w:p w14:paraId="35D2D4D3" w14:textId="289364E0" w:rsidR="001669A9" w:rsidRPr="001669A9" w:rsidRDefault="001669A9" w:rsidP="001669A9">
                            <w:pPr>
                              <w:jc w:val="center"/>
                              <w:rPr>
                                <w:color w:val="262626" w:themeColor="text1" w:themeTint="D9"/>
                                <w:lang w:val="fr-FR"/>
                              </w:rPr>
                            </w:pPr>
                            <w:r>
                              <w:rPr>
                                <w:noProof/>
                                <w:color w:val="000000" w:themeColor="text1"/>
                                <w:lang w:val="fr-FR"/>
                              </w:rPr>
                              <w:drawing>
                                <wp:inline distT="0" distB="0" distL="0" distR="0" wp14:anchorId="3991A284" wp14:editId="0FD3C03E">
                                  <wp:extent cx="1358265" cy="544830"/>
                                  <wp:effectExtent l="0" t="0" r="635" b="1270"/>
                                  <wp:docPr id="139723381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233813" name="Image 1397233813"/>
                                          <pic:cNvPicPr/>
                                        </pic:nvPicPr>
                                        <pic:blipFill>
                                          <a:blip r:embed="rId8">
                                            <a:extLst>
                                              <a:ext uri="{BEBA8EAE-BF5A-486C-A8C5-ECC9F3942E4B}">
                                                <a14:imgProps xmlns:a14="http://schemas.microsoft.com/office/drawing/2010/main">
                                                  <a14:imgLayer r:embed="rId9">
                                                    <a14:imgEffect>
                                                      <a14:saturation sat="0"/>
                                                    </a14:imgEffect>
                                                  </a14:imgLayer>
                                                </a14:imgProps>
                                              </a:ext>
                                            </a:extLst>
                                          </a:blip>
                                          <a:stretch>
                                            <a:fillRect/>
                                          </a:stretch>
                                        </pic:blipFill>
                                        <pic:spPr>
                                          <a:xfrm>
                                            <a:off x="0" y="0"/>
                                            <a:ext cx="1358265" cy="544830"/>
                                          </a:xfrm>
                                          <a:prstGeom prst="rect">
                                            <a:avLst/>
                                          </a:prstGeom>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8478D2" id="_x0000_t202" coordsize="21600,21600" o:spt="202" path="m,l,21600r21600,l21600,xe">
                <v:stroke joinstyle="miter"/>
                <v:path gradientshapeok="t" o:connecttype="rect"/>
              </v:shapetype>
              <v:shape id="Zone de texte 1" o:spid="_x0000_s1026" type="#_x0000_t202" style="position:absolute;margin-left:274.65pt;margin-top:11pt;width:121.9pt;height:81.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" fillcolor="white [3201]" stroked="f" strokeweight=".5pt">
                <v:textbox>
                  <w:txbxContent>
                    <w:p w14:paraId="58769883" w14:textId="6C86C012" w:rsidR="001669A9" w:rsidRPr="001669A9" w:rsidRDefault="001669A9" w:rsidP="001669A9">
                      <w:pPr>
                        <w:spacing w:after="0" w:line="240" w:lineRule="auto"/>
                        <w:jc w:val="center"/>
                        <w:rPr>
                          <w:color w:val="262626" w:themeColor="text1" w:themeTint="D9"/>
                          <w:sz w:val="20"/>
                          <w:szCs w:val="20"/>
                          <w:lang w:val="fr-FR"/>
                        </w:rPr>
                      </w:pPr>
                      <w:r w:rsidRPr="001669A9">
                        <w:rPr>
                          <w:color w:val="262626" w:themeColor="text1" w:themeTint="D9"/>
                          <w:sz w:val="20"/>
                          <w:szCs w:val="20"/>
                          <w:lang w:val="fr-FR"/>
                        </w:rPr>
                        <w:t>René Pascouau</w:t>
                      </w:r>
                    </w:p>
                    <w:p w14:paraId="29129752" w14:textId="2CD7C850" w:rsidR="001669A9" w:rsidRPr="001669A9" w:rsidRDefault="001669A9" w:rsidP="001669A9">
                      <w:pPr>
                        <w:spacing w:after="0" w:line="240" w:lineRule="auto"/>
                        <w:jc w:val="center"/>
                        <w:rPr>
                          <w:color w:val="262626" w:themeColor="text1" w:themeTint="D9"/>
                          <w:sz w:val="20"/>
                          <w:szCs w:val="20"/>
                          <w:lang w:val="fr-FR"/>
                        </w:rPr>
                      </w:pPr>
                      <w:r w:rsidRPr="001669A9">
                        <w:rPr>
                          <w:color w:val="262626" w:themeColor="text1" w:themeTint="D9"/>
                          <w:sz w:val="20"/>
                          <w:szCs w:val="20"/>
                          <w:lang w:val="fr-FR"/>
                        </w:rPr>
                        <w:t>Président du Collège</w:t>
                      </w:r>
                    </w:p>
                    <w:p w14:paraId="35D2D4D3" w14:textId="289364E0" w:rsidR="001669A9" w:rsidRPr="001669A9" w:rsidRDefault="001669A9" w:rsidP="001669A9">
                      <w:pPr>
                        <w:jc w:val="center"/>
                        <w:rPr>
                          <w:color w:val="262626" w:themeColor="text1" w:themeTint="D9"/>
                          <w:lang w:val="fr-FR"/>
                        </w:rPr>
                      </w:pPr>
                      <w:r>
                        <w:rPr>
                          <w:noProof/>
                          <w:color w:val="000000" w:themeColor="text1"/>
                          <w:lang w:val="fr-FR"/>
                        </w:rPr>
                        <w:drawing>
                          <wp:inline distT="0" distB="0" distL="0" distR="0" wp14:anchorId="3991A284" wp14:editId="0FD3C03E">
                            <wp:extent cx="1358265" cy="544830"/>
                            <wp:effectExtent l="0" t="0" r="635" b="1270"/>
                            <wp:docPr id="139723381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233813" name="Image 1397233813"/>
                                    <pic:cNvPicPr/>
                                  </pic:nvPicPr>
                                  <pic:blipFill>
                                    <a:blip r:embed="rId10">
                                      <a:extLst>
                                        <a:ext uri="{BEBA8EAE-BF5A-486C-A8C5-ECC9F3942E4B}">
                                          <a14:imgProps xmlns:a14="http://schemas.microsoft.com/office/drawing/2010/main">
                                            <a14:imgLayer r:embed="rId11">
                                              <a14:imgEffect>
                                                <a14:saturation sat="0"/>
                                              </a14:imgEffect>
                                            </a14:imgLayer>
                                          </a14:imgProps>
                                        </a:ext>
                                      </a:extLst>
                                    </a:blip>
                                    <a:stretch>
                                      <a:fillRect/>
                                    </a:stretch>
                                  </pic:blipFill>
                                  <pic:spPr>
                                    <a:xfrm>
                                      <a:off x="0" y="0"/>
                                      <a:ext cx="1358265" cy="544830"/>
                                    </a:xfrm>
                                    <a:prstGeom prst="rect">
                                      <a:avLst/>
                                    </a:prstGeom>
                                    <a:ln>
                                      <a:noFill/>
                                    </a:ln>
                                  </pic:spPr>
                                </pic:pic>
                              </a:graphicData>
                            </a:graphic>
                          </wp:inline>
                        </w:drawing>
                      </w:r>
                    </w:p>
                  </w:txbxContent>
                </v:textbox>
              </v:shape>
            </w:pict>
          </mc:Fallback>
        </mc:AlternateContent>
      </w:r>
      <w:r w:rsidR="00BD4607">
        <w:rPr>
          <w:i/>
          <w:noProof/>
          <w:lang w:val="fr-FR"/>
        </w:rPr>
        <w:drawing>
          <wp:inline distT="0" distB="0" distL="0" distR="0" wp14:anchorId="57B794C9" wp14:editId="05D5B5A6">
            <wp:extent cx="3503595" cy="1282700"/>
            <wp:effectExtent l="0" t="0" r="1905" b="0"/>
            <wp:docPr id="3" name="Image 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10;&#10;Description générée automatiquement"/>
                    <pic:cNvPicPr/>
                  </pic:nvPicPr>
                  <pic:blipFill rotWithShape="1">
                    <a:blip r:embed="rId7"/>
                    <a:srcRect r="47282"/>
                    <a:stretch/>
                  </pic:blipFill>
                  <pic:spPr bwMode="auto">
                    <a:xfrm>
                      <a:off x="0" y="0"/>
                      <a:ext cx="3503595" cy="1282700"/>
                    </a:xfrm>
                    <a:prstGeom prst="rect">
                      <a:avLst/>
                    </a:prstGeom>
                    <a:ln>
                      <a:noFill/>
                    </a:ln>
                    <a:extLst>
                      <a:ext uri="{53640926-AAD7-44D8-BBD7-CCE9431645EC}">
                        <a14:shadowObscured xmlns:a14="http://schemas.microsoft.com/office/drawing/2010/main"/>
                      </a:ext>
                    </a:extLst>
                  </pic:spPr>
                </pic:pic>
              </a:graphicData>
            </a:graphic>
          </wp:inline>
        </w:drawing>
      </w:r>
    </w:p>
    <w:p w14:paraId="38F62B1D" w14:textId="5126B34C" w:rsidR="00E2267A" w:rsidRPr="0058132F" w:rsidRDefault="00E2267A" w:rsidP="002A560B">
      <w:pPr>
        <w:ind w:right="708"/>
        <w:rPr>
          <w:i/>
          <w:lang w:val="fr-FR"/>
        </w:rPr>
      </w:pPr>
    </w:p>
    <w:sectPr w:rsidR="00E2267A" w:rsidRPr="0058132F" w:rsidSect="00CE6DAE">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36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39D102" w14:textId="77777777" w:rsidR="00FA1CC8" w:rsidRDefault="00FA1CC8" w:rsidP="00063C32">
      <w:pPr>
        <w:spacing w:after="0" w:line="240" w:lineRule="auto"/>
      </w:pPr>
      <w:r>
        <w:separator/>
      </w:r>
    </w:p>
  </w:endnote>
  <w:endnote w:type="continuationSeparator" w:id="0">
    <w:p w14:paraId="01C42FEF" w14:textId="77777777" w:rsidR="00FA1CC8" w:rsidRDefault="00FA1CC8" w:rsidP="00063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7B3C5" w14:textId="77777777" w:rsidR="00467937" w:rsidRDefault="0046793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D3DA1" w14:textId="52DBBD68" w:rsidR="00315EE7" w:rsidRDefault="00F65F7F" w:rsidP="00AE1296">
    <w:pPr>
      <w:pStyle w:val="Pieddepage"/>
      <w:jc w:val="center"/>
    </w:pPr>
    <w:r>
      <w:rPr>
        <w:noProof/>
      </w:rPr>
      <w:drawing>
        <wp:inline distT="0" distB="0" distL="0" distR="0" wp14:anchorId="1F60A349" wp14:editId="0E7FAB4F">
          <wp:extent cx="6299200" cy="304800"/>
          <wp:effectExtent l="0" t="0" r="0" b="0"/>
          <wp:docPr id="83046084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460843" name="Image 830460843"/>
                  <pic:cNvPicPr/>
                </pic:nvPicPr>
                <pic:blipFill>
                  <a:blip r:embed="rId1"/>
                  <a:stretch>
                    <a:fillRect/>
                  </a:stretch>
                </pic:blipFill>
                <pic:spPr>
                  <a:xfrm>
                    <a:off x="0" y="0"/>
                    <a:ext cx="6299200" cy="3048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561AE" w14:textId="77777777" w:rsidR="00467937" w:rsidRDefault="0046793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3B469" w14:textId="77777777" w:rsidR="00FA1CC8" w:rsidRDefault="00FA1CC8" w:rsidP="00063C32">
      <w:pPr>
        <w:spacing w:after="0" w:line="240" w:lineRule="auto"/>
      </w:pPr>
      <w:r>
        <w:separator/>
      </w:r>
    </w:p>
  </w:footnote>
  <w:footnote w:type="continuationSeparator" w:id="0">
    <w:p w14:paraId="6A761396" w14:textId="77777777" w:rsidR="00FA1CC8" w:rsidRDefault="00FA1CC8" w:rsidP="00063C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7CBC3" w14:textId="77777777" w:rsidR="00467937" w:rsidRDefault="0046793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FC4D7" w14:textId="50C2F518" w:rsidR="00CE6DAE" w:rsidRDefault="00CE6DAE" w:rsidP="00CE6DAE">
    <w:pPr>
      <w:pStyle w:val="En-tte"/>
      <w:jc w:val="right"/>
    </w:pPr>
    <w:r>
      <w:rPr>
        <w:noProof/>
      </w:rPr>
      <w:drawing>
        <wp:inline distT="0" distB="0" distL="0" distR="0" wp14:anchorId="798C53C0" wp14:editId="4D49210E">
          <wp:extent cx="2184400" cy="554553"/>
          <wp:effectExtent l="0" t="0" r="0" b="4445"/>
          <wp:docPr id="596549099" name="Image 2" descr="Une image contenant texte, logo, symbole, capture d’écra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549099" name="Image 2" descr="Une image contenant texte, logo, symbole, capture d’écran&#10;&#10;Le contenu généré par l’IA peut être incorrect."/>
                  <pic:cNvPicPr/>
                </pic:nvPicPr>
                <pic:blipFill>
                  <a:blip r:embed="rId1"/>
                  <a:stretch>
                    <a:fillRect/>
                  </a:stretch>
                </pic:blipFill>
                <pic:spPr>
                  <a:xfrm>
                    <a:off x="0" y="0"/>
                    <a:ext cx="2371720" cy="602108"/>
                  </a:xfrm>
                  <a:prstGeom prst="rect">
                    <a:avLst/>
                  </a:prstGeom>
                </pic:spPr>
              </pic:pic>
            </a:graphicData>
          </a:graphic>
        </wp:inline>
      </w:drawing>
    </w:r>
  </w:p>
  <w:p w14:paraId="162F0635" w14:textId="77777777" w:rsidR="00AE1296" w:rsidRDefault="00AE129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12EDF" w14:textId="77777777" w:rsidR="00467937" w:rsidRDefault="0046793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A57660"/>
    <w:multiLevelType w:val="hybridMultilevel"/>
    <w:tmpl w:val="8FDEB5BA"/>
    <w:lvl w:ilvl="0" w:tplc="B322C62E">
      <w:start w:val="27"/>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0AF5386"/>
    <w:multiLevelType w:val="hybridMultilevel"/>
    <w:tmpl w:val="0952CCA4"/>
    <w:lvl w:ilvl="0" w:tplc="3582451E">
      <w:numFmt w:val="bullet"/>
      <w:lvlText w:val="-"/>
      <w:lvlJc w:val="left"/>
      <w:pPr>
        <w:ind w:left="410" w:hanging="360"/>
      </w:pPr>
      <w:rPr>
        <w:rFonts w:ascii="Calibri" w:eastAsiaTheme="minorHAnsi" w:hAnsi="Calibri" w:cs="Calibri" w:hint="default"/>
      </w:rPr>
    </w:lvl>
    <w:lvl w:ilvl="1" w:tplc="040C0003" w:tentative="1">
      <w:start w:val="1"/>
      <w:numFmt w:val="bullet"/>
      <w:lvlText w:val="o"/>
      <w:lvlJc w:val="left"/>
      <w:pPr>
        <w:ind w:left="1130" w:hanging="360"/>
      </w:pPr>
      <w:rPr>
        <w:rFonts w:ascii="Courier New" w:hAnsi="Courier New" w:cs="Courier New" w:hint="default"/>
      </w:rPr>
    </w:lvl>
    <w:lvl w:ilvl="2" w:tplc="040C0005" w:tentative="1">
      <w:start w:val="1"/>
      <w:numFmt w:val="bullet"/>
      <w:lvlText w:val=""/>
      <w:lvlJc w:val="left"/>
      <w:pPr>
        <w:ind w:left="1850" w:hanging="360"/>
      </w:pPr>
      <w:rPr>
        <w:rFonts w:ascii="Wingdings" w:hAnsi="Wingdings" w:hint="default"/>
      </w:rPr>
    </w:lvl>
    <w:lvl w:ilvl="3" w:tplc="040C0001" w:tentative="1">
      <w:start w:val="1"/>
      <w:numFmt w:val="bullet"/>
      <w:lvlText w:val=""/>
      <w:lvlJc w:val="left"/>
      <w:pPr>
        <w:ind w:left="2570" w:hanging="360"/>
      </w:pPr>
      <w:rPr>
        <w:rFonts w:ascii="Symbol" w:hAnsi="Symbol" w:hint="default"/>
      </w:rPr>
    </w:lvl>
    <w:lvl w:ilvl="4" w:tplc="040C0003" w:tentative="1">
      <w:start w:val="1"/>
      <w:numFmt w:val="bullet"/>
      <w:lvlText w:val="o"/>
      <w:lvlJc w:val="left"/>
      <w:pPr>
        <w:ind w:left="3290" w:hanging="360"/>
      </w:pPr>
      <w:rPr>
        <w:rFonts w:ascii="Courier New" w:hAnsi="Courier New" w:cs="Courier New" w:hint="default"/>
      </w:rPr>
    </w:lvl>
    <w:lvl w:ilvl="5" w:tplc="040C0005" w:tentative="1">
      <w:start w:val="1"/>
      <w:numFmt w:val="bullet"/>
      <w:lvlText w:val=""/>
      <w:lvlJc w:val="left"/>
      <w:pPr>
        <w:ind w:left="4010" w:hanging="360"/>
      </w:pPr>
      <w:rPr>
        <w:rFonts w:ascii="Wingdings" w:hAnsi="Wingdings" w:hint="default"/>
      </w:rPr>
    </w:lvl>
    <w:lvl w:ilvl="6" w:tplc="040C0001" w:tentative="1">
      <w:start w:val="1"/>
      <w:numFmt w:val="bullet"/>
      <w:lvlText w:val=""/>
      <w:lvlJc w:val="left"/>
      <w:pPr>
        <w:ind w:left="4730" w:hanging="360"/>
      </w:pPr>
      <w:rPr>
        <w:rFonts w:ascii="Symbol" w:hAnsi="Symbol" w:hint="default"/>
      </w:rPr>
    </w:lvl>
    <w:lvl w:ilvl="7" w:tplc="040C0003" w:tentative="1">
      <w:start w:val="1"/>
      <w:numFmt w:val="bullet"/>
      <w:lvlText w:val="o"/>
      <w:lvlJc w:val="left"/>
      <w:pPr>
        <w:ind w:left="5450" w:hanging="360"/>
      </w:pPr>
      <w:rPr>
        <w:rFonts w:ascii="Courier New" w:hAnsi="Courier New" w:cs="Courier New" w:hint="default"/>
      </w:rPr>
    </w:lvl>
    <w:lvl w:ilvl="8" w:tplc="040C0005" w:tentative="1">
      <w:start w:val="1"/>
      <w:numFmt w:val="bullet"/>
      <w:lvlText w:val=""/>
      <w:lvlJc w:val="left"/>
      <w:pPr>
        <w:ind w:left="6170" w:hanging="360"/>
      </w:pPr>
      <w:rPr>
        <w:rFonts w:ascii="Wingdings" w:hAnsi="Wingdings" w:hint="default"/>
      </w:rPr>
    </w:lvl>
  </w:abstractNum>
  <w:abstractNum w:abstractNumId="2" w15:restartNumberingAfterBreak="0">
    <w:nsid w:val="61C917B9"/>
    <w:multiLevelType w:val="hybridMultilevel"/>
    <w:tmpl w:val="47341D3A"/>
    <w:lvl w:ilvl="0" w:tplc="106447C2">
      <w:numFmt w:val="bullet"/>
      <w:lvlText w:val="-"/>
      <w:lvlJc w:val="left"/>
      <w:pPr>
        <w:ind w:left="1130" w:hanging="360"/>
      </w:pPr>
      <w:rPr>
        <w:rFonts w:ascii="Calibri" w:eastAsiaTheme="minorHAnsi" w:hAnsi="Calibri" w:cs="Calibri" w:hint="default"/>
      </w:rPr>
    </w:lvl>
    <w:lvl w:ilvl="1" w:tplc="040C0003" w:tentative="1">
      <w:start w:val="1"/>
      <w:numFmt w:val="bullet"/>
      <w:lvlText w:val="o"/>
      <w:lvlJc w:val="left"/>
      <w:pPr>
        <w:ind w:left="1850" w:hanging="360"/>
      </w:pPr>
      <w:rPr>
        <w:rFonts w:ascii="Courier New" w:hAnsi="Courier New" w:cs="Courier New" w:hint="default"/>
      </w:rPr>
    </w:lvl>
    <w:lvl w:ilvl="2" w:tplc="040C0005" w:tentative="1">
      <w:start w:val="1"/>
      <w:numFmt w:val="bullet"/>
      <w:lvlText w:val=""/>
      <w:lvlJc w:val="left"/>
      <w:pPr>
        <w:ind w:left="2570" w:hanging="360"/>
      </w:pPr>
      <w:rPr>
        <w:rFonts w:ascii="Wingdings" w:hAnsi="Wingdings" w:hint="default"/>
      </w:rPr>
    </w:lvl>
    <w:lvl w:ilvl="3" w:tplc="040C0001" w:tentative="1">
      <w:start w:val="1"/>
      <w:numFmt w:val="bullet"/>
      <w:lvlText w:val=""/>
      <w:lvlJc w:val="left"/>
      <w:pPr>
        <w:ind w:left="3290" w:hanging="360"/>
      </w:pPr>
      <w:rPr>
        <w:rFonts w:ascii="Symbol" w:hAnsi="Symbol" w:hint="default"/>
      </w:rPr>
    </w:lvl>
    <w:lvl w:ilvl="4" w:tplc="040C0003" w:tentative="1">
      <w:start w:val="1"/>
      <w:numFmt w:val="bullet"/>
      <w:lvlText w:val="o"/>
      <w:lvlJc w:val="left"/>
      <w:pPr>
        <w:ind w:left="4010" w:hanging="360"/>
      </w:pPr>
      <w:rPr>
        <w:rFonts w:ascii="Courier New" w:hAnsi="Courier New" w:cs="Courier New" w:hint="default"/>
      </w:rPr>
    </w:lvl>
    <w:lvl w:ilvl="5" w:tplc="040C0005" w:tentative="1">
      <w:start w:val="1"/>
      <w:numFmt w:val="bullet"/>
      <w:lvlText w:val=""/>
      <w:lvlJc w:val="left"/>
      <w:pPr>
        <w:ind w:left="4730" w:hanging="360"/>
      </w:pPr>
      <w:rPr>
        <w:rFonts w:ascii="Wingdings" w:hAnsi="Wingdings" w:hint="default"/>
      </w:rPr>
    </w:lvl>
    <w:lvl w:ilvl="6" w:tplc="040C0001" w:tentative="1">
      <w:start w:val="1"/>
      <w:numFmt w:val="bullet"/>
      <w:lvlText w:val=""/>
      <w:lvlJc w:val="left"/>
      <w:pPr>
        <w:ind w:left="5450" w:hanging="360"/>
      </w:pPr>
      <w:rPr>
        <w:rFonts w:ascii="Symbol" w:hAnsi="Symbol" w:hint="default"/>
      </w:rPr>
    </w:lvl>
    <w:lvl w:ilvl="7" w:tplc="040C0003" w:tentative="1">
      <w:start w:val="1"/>
      <w:numFmt w:val="bullet"/>
      <w:lvlText w:val="o"/>
      <w:lvlJc w:val="left"/>
      <w:pPr>
        <w:ind w:left="6170" w:hanging="360"/>
      </w:pPr>
      <w:rPr>
        <w:rFonts w:ascii="Courier New" w:hAnsi="Courier New" w:cs="Courier New" w:hint="default"/>
      </w:rPr>
    </w:lvl>
    <w:lvl w:ilvl="8" w:tplc="040C0005" w:tentative="1">
      <w:start w:val="1"/>
      <w:numFmt w:val="bullet"/>
      <w:lvlText w:val=""/>
      <w:lvlJc w:val="left"/>
      <w:pPr>
        <w:ind w:left="6890" w:hanging="360"/>
      </w:pPr>
      <w:rPr>
        <w:rFonts w:ascii="Wingdings" w:hAnsi="Wingdings" w:hint="default"/>
      </w:rPr>
    </w:lvl>
  </w:abstractNum>
  <w:abstractNum w:abstractNumId="3" w15:restartNumberingAfterBreak="0">
    <w:nsid w:val="7772152B"/>
    <w:multiLevelType w:val="hybridMultilevel"/>
    <w:tmpl w:val="C44C0980"/>
    <w:lvl w:ilvl="0" w:tplc="F21832DE">
      <w:numFmt w:val="bullet"/>
      <w:lvlText w:val="-"/>
      <w:lvlJc w:val="left"/>
      <w:pPr>
        <w:ind w:left="770" w:hanging="360"/>
      </w:pPr>
      <w:rPr>
        <w:rFonts w:ascii="Calibri" w:eastAsiaTheme="minorHAnsi" w:hAnsi="Calibri" w:cs="Calibri"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4" w15:restartNumberingAfterBreak="0">
    <w:nsid w:val="7F9E1BD6"/>
    <w:multiLevelType w:val="hybridMultilevel"/>
    <w:tmpl w:val="E0328FEE"/>
    <w:lvl w:ilvl="0" w:tplc="0D1E8A4A">
      <w:numFmt w:val="bullet"/>
      <w:lvlText w:val="-"/>
      <w:lvlJc w:val="left"/>
      <w:pPr>
        <w:ind w:left="770" w:hanging="360"/>
      </w:pPr>
      <w:rPr>
        <w:rFonts w:ascii="Calibri" w:eastAsiaTheme="minorHAnsi" w:hAnsi="Calibri" w:cs="Calibri"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num w:numId="1" w16cid:durableId="1161770906">
    <w:abstractNumId w:val="0"/>
  </w:num>
  <w:num w:numId="2" w16cid:durableId="197669634">
    <w:abstractNumId w:val="1"/>
  </w:num>
  <w:num w:numId="3" w16cid:durableId="1673995947">
    <w:abstractNumId w:val="3"/>
  </w:num>
  <w:num w:numId="4" w16cid:durableId="19858477">
    <w:abstractNumId w:val="4"/>
  </w:num>
  <w:num w:numId="5" w16cid:durableId="13921912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C32"/>
    <w:rsid w:val="00005C03"/>
    <w:rsid w:val="00007AD6"/>
    <w:rsid w:val="00013912"/>
    <w:rsid w:val="00014413"/>
    <w:rsid w:val="0002525E"/>
    <w:rsid w:val="00034A25"/>
    <w:rsid w:val="00047717"/>
    <w:rsid w:val="0005480D"/>
    <w:rsid w:val="00057F55"/>
    <w:rsid w:val="00063C32"/>
    <w:rsid w:val="000737DB"/>
    <w:rsid w:val="000754E5"/>
    <w:rsid w:val="00080887"/>
    <w:rsid w:val="00085ABE"/>
    <w:rsid w:val="00094BF2"/>
    <w:rsid w:val="000950A1"/>
    <w:rsid w:val="00095938"/>
    <w:rsid w:val="0009758F"/>
    <w:rsid w:val="000A25B9"/>
    <w:rsid w:val="000C2095"/>
    <w:rsid w:val="000D0972"/>
    <w:rsid w:val="000D24A3"/>
    <w:rsid w:val="000E1CC4"/>
    <w:rsid w:val="000E2029"/>
    <w:rsid w:val="000E3F32"/>
    <w:rsid w:val="000E40D5"/>
    <w:rsid w:val="000E670B"/>
    <w:rsid w:val="0011011E"/>
    <w:rsid w:val="00113B24"/>
    <w:rsid w:val="001222B8"/>
    <w:rsid w:val="00140BD6"/>
    <w:rsid w:val="00144067"/>
    <w:rsid w:val="00161A18"/>
    <w:rsid w:val="00166286"/>
    <w:rsid w:val="001669A9"/>
    <w:rsid w:val="0018083B"/>
    <w:rsid w:val="00186CD9"/>
    <w:rsid w:val="00187165"/>
    <w:rsid w:val="00193A83"/>
    <w:rsid w:val="001A0775"/>
    <w:rsid w:val="001A33D0"/>
    <w:rsid w:val="001A5CEA"/>
    <w:rsid w:val="001A6FEA"/>
    <w:rsid w:val="001B0881"/>
    <w:rsid w:val="001D0AB6"/>
    <w:rsid w:val="001D2110"/>
    <w:rsid w:val="001D26D2"/>
    <w:rsid w:val="001D4ECB"/>
    <w:rsid w:val="001D5446"/>
    <w:rsid w:val="001E1D39"/>
    <w:rsid w:val="001E3059"/>
    <w:rsid w:val="002021FF"/>
    <w:rsid w:val="00202275"/>
    <w:rsid w:val="00216BF4"/>
    <w:rsid w:val="002177CF"/>
    <w:rsid w:val="00220769"/>
    <w:rsid w:val="00221043"/>
    <w:rsid w:val="0022677D"/>
    <w:rsid w:val="002326B9"/>
    <w:rsid w:val="00234DBC"/>
    <w:rsid w:val="002371E6"/>
    <w:rsid w:val="00246148"/>
    <w:rsid w:val="00251B74"/>
    <w:rsid w:val="00261DD3"/>
    <w:rsid w:val="00266592"/>
    <w:rsid w:val="00267D63"/>
    <w:rsid w:val="002712DD"/>
    <w:rsid w:val="002805D3"/>
    <w:rsid w:val="00281116"/>
    <w:rsid w:val="00283D69"/>
    <w:rsid w:val="00290BCB"/>
    <w:rsid w:val="002937A4"/>
    <w:rsid w:val="002A560B"/>
    <w:rsid w:val="002B2033"/>
    <w:rsid w:val="002B28F8"/>
    <w:rsid w:val="002B2ECC"/>
    <w:rsid w:val="002C1E33"/>
    <w:rsid w:val="002C2DB8"/>
    <w:rsid w:val="002D072C"/>
    <w:rsid w:val="002D1F86"/>
    <w:rsid w:val="002D2695"/>
    <w:rsid w:val="002F4126"/>
    <w:rsid w:val="00300975"/>
    <w:rsid w:val="00300DA7"/>
    <w:rsid w:val="0030468F"/>
    <w:rsid w:val="00307E39"/>
    <w:rsid w:val="00310AB5"/>
    <w:rsid w:val="00314F0E"/>
    <w:rsid w:val="00315EE7"/>
    <w:rsid w:val="003206C6"/>
    <w:rsid w:val="003220D1"/>
    <w:rsid w:val="003314F5"/>
    <w:rsid w:val="00334D89"/>
    <w:rsid w:val="003512A9"/>
    <w:rsid w:val="00353E9F"/>
    <w:rsid w:val="00380D9C"/>
    <w:rsid w:val="00384928"/>
    <w:rsid w:val="00384C19"/>
    <w:rsid w:val="00393C80"/>
    <w:rsid w:val="00397EA0"/>
    <w:rsid w:val="003A12B2"/>
    <w:rsid w:val="003A1E2B"/>
    <w:rsid w:val="003A697F"/>
    <w:rsid w:val="003C4B2A"/>
    <w:rsid w:val="003C762F"/>
    <w:rsid w:val="003D1B73"/>
    <w:rsid w:val="003E15B7"/>
    <w:rsid w:val="003E45DE"/>
    <w:rsid w:val="003F2268"/>
    <w:rsid w:val="00401E95"/>
    <w:rsid w:val="00403D45"/>
    <w:rsid w:val="00403E16"/>
    <w:rsid w:val="0040440A"/>
    <w:rsid w:val="00410EBA"/>
    <w:rsid w:val="00415187"/>
    <w:rsid w:val="00417A53"/>
    <w:rsid w:val="004201AD"/>
    <w:rsid w:val="00421821"/>
    <w:rsid w:val="00431CB4"/>
    <w:rsid w:val="00437287"/>
    <w:rsid w:val="00447D41"/>
    <w:rsid w:val="004538E1"/>
    <w:rsid w:val="00463090"/>
    <w:rsid w:val="00467937"/>
    <w:rsid w:val="004A3EEC"/>
    <w:rsid w:val="004B67F3"/>
    <w:rsid w:val="004D434F"/>
    <w:rsid w:val="004D605D"/>
    <w:rsid w:val="004D68F6"/>
    <w:rsid w:val="004E5EBD"/>
    <w:rsid w:val="004E7A7D"/>
    <w:rsid w:val="00501CEB"/>
    <w:rsid w:val="005044C6"/>
    <w:rsid w:val="00505164"/>
    <w:rsid w:val="00511A18"/>
    <w:rsid w:val="005129AC"/>
    <w:rsid w:val="00521456"/>
    <w:rsid w:val="00524F8D"/>
    <w:rsid w:val="0054048F"/>
    <w:rsid w:val="00545D7D"/>
    <w:rsid w:val="00547C86"/>
    <w:rsid w:val="00550A8C"/>
    <w:rsid w:val="005577C9"/>
    <w:rsid w:val="0058132F"/>
    <w:rsid w:val="00586A42"/>
    <w:rsid w:val="005962AD"/>
    <w:rsid w:val="005C1C4A"/>
    <w:rsid w:val="005C46E4"/>
    <w:rsid w:val="005D018A"/>
    <w:rsid w:val="005E4CBC"/>
    <w:rsid w:val="005E5B5F"/>
    <w:rsid w:val="005F22AE"/>
    <w:rsid w:val="00603935"/>
    <w:rsid w:val="00615071"/>
    <w:rsid w:val="00617A36"/>
    <w:rsid w:val="006212DC"/>
    <w:rsid w:val="00631649"/>
    <w:rsid w:val="00631D32"/>
    <w:rsid w:val="006363BA"/>
    <w:rsid w:val="00642374"/>
    <w:rsid w:val="00664C27"/>
    <w:rsid w:val="00665DFC"/>
    <w:rsid w:val="00666EBE"/>
    <w:rsid w:val="006735DB"/>
    <w:rsid w:val="00677E82"/>
    <w:rsid w:val="00686393"/>
    <w:rsid w:val="0069206F"/>
    <w:rsid w:val="006967D7"/>
    <w:rsid w:val="006A7C34"/>
    <w:rsid w:val="006C05D1"/>
    <w:rsid w:val="006C651D"/>
    <w:rsid w:val="006D5605"/>
    <w:rsid w:val="006D574C"/>
    <w:rsid w:val="006D7E44"/>
    <w:rsid w:val="00700398"/>
    <w:rsid w:val="00701563"/>
    <w:rsid w:val="00702B79"/>
    <w:rsid w:val="00703F12"/>
    <w:rsid w:val="00704428"/>
    <w:rsid w:val="00713463"/>
    <w:rsid w:val="0073143E"/>
    <w:rsid w:val="007358F4"/>
    <w:rsid w:val="00737210"/>
    <w:rsid w:val="00741333"/>
    <w:rsid w:val="00741AA8"/>
    <w:rsid w:val="00743D6B"/>
    <w:rsid w:val="0074476F"/>
    <w:rsid w:val="00746790"/>
    <w:rsid w:val="007534F1"/>
    <w:rsid w:val="00765F02"/>
    <w:rsid w:val="00774586"/>
    <w:rsid w:val="00775F1F"/>
    <w:rsid w:val="00794B5E"/>
    <w:rsid w:val="007A1A8F"/>
    <w:rsid w:val="007A6560"/>
    <w:rsid w:val="007B7E7C"/>
    <w:rsid w:val="007D49DC"/>
    <w:rsid w:val="007E1863"/>
    <w:rsid w:val="007F79E9"/>
    <w:rsid w:val="008003E6"/>
    <w:rsid w:val="00801206"/>
    <w:rsid w:val="00801384"/>
    <w:rsid w:val="00801428"/>
    <w:rsid w:val="00812360"/>
    <w:rsid w:val="00836E44"/>
    <w:rsid w:val="0084345E"/>
    <w:rsid w:val="00845C95"/>
    <w:rsid w:val="00851224"/>
    <w:rsid w:val="00861EBB"/>
    <w:rsid w:val="00865726"/>
    <w:rsid w:val="00866036"/>
    <w:rsid w:val="00867D0F"/>
    <w:rsid w:val="00871C47"/>
    <w:rsid w:val="00872DD9"/>
    <w:rsid w:val="00873F02"/>
    <w:rsid w:val="00891A80"/>
    <w:rsid w:val="00893F3F"/>
    <w:rsid w:val="008A3203"/>
    <w:rsid w:val="008A5DE9"/>
    <w:rsid w:val="008C006C"/>
    <w:rsid w:val="008C503B"/>
    <w:rsid w:val="008D5E33"/>
    <w:rsid w:val="008D6B0B"/>
    <w:rsid w:val="008D6F7E"/>
    <w:rsid w:val="008E2C8C"/>
    <w:rsid w:val="008E3CD4"/>
    <w:rsid w:val="008F4E32"/>
    <w:rsid w:val="008F608E"/>
    <w:rsid w:val="009212F4"/>
    <w:rsid w:val="00921864"/>
    <w:rsid w:val="00926869"/>
    <w:rsid w:val="00937D85"/>
    <w:rsid w:val="009453F2"/>
    <w:rsid w:val="0095472D"/>
    <w:rsid w:val="0095487C"/>
    <w:rsid w:val="009617AC"/>
    <w:rsid w:val="00974427"/>
    <w:rsid w:val="009774D9"/>
    <w:rsid w:val="0098366F"/>
    <w:rsid w:val="00983821"/>
    <w:rsid w:val="00986B72"/>
    <w:rsid w:val="009A61CA"/>
    <w:rsid w:val="009A792A"/>
    <w:rsid w:val="009B442F"/>
    <w:rsid w:val="009C5DAE"/>
    <w:rsid w:val="009D0F51"/>
    <w:rsid w:val="009D7516"/>
    <w:rsid w:val="009F0A92"/>
    <w:rsid w:val="009F5F1B"/>
    <w:rsid w:val="00A00F16"/>
    <w:rsid w:val="00A12B71"/>
    <w:rsid w:val="00A13A4E"/>
    <w:rsid w:val="00A13F55"/>
    <w:rsid w:val="00A15B30"/>
    <w:rsid w:val="00A16902"/>
    <w:rsid w:val="00A35E07"/>
    <w:rsid w:val="00A40FA5"/>
    <w:rsid w:val="00A43A22"/>
    <w:rsid w:val="00A50225"/>
    <w:rsid w:val="00A54CFA"/>
    <w:rsid w:val="00A655AD"/>
    <w:rsid w:val="00A77B5D"/>
    <w:rsid w:val="00A82346"/>
    <w:rsid w:val="00A82A09"/>
    <w:rsid w:val="00A90F04"/>
    <w:rsid w:val="00A94FAE"/>
    <w:rsid w:val="00A973C0"/>
    <w:rsid w:val="00AA4575"/>
    <w:rsid w:val="00AE0EB3"/>
    <w:rsid w:val="00AE1296"/>
    <w:rsid w:val="00AE1DA1"/>
    <w:rsid w:val="00AE49C9"/>
    <w:rsid w:val="00AE57D8"/>
    <w:rsid w:val="00AF759F"/>
    <w:rsid w:val="00B01A49"/>
    <w:rsid w:val="00B053FD"/>
    <w:rsid w:val="00B063A1"/>
    <w:rsid w:val="00B10385"/>
    <w:rsid w:val="00B135FC"/>
    <w:rsid w:val="00B211F5"/>
    <w:rsid w:val="00B46CCE"/>
    <w:rsid w:val="00B51F3C"/>
    <w:rsid w:val="00B60A24"/>
    <w:rsid w:val="00B61277"/>
    <w:rsid w:val="00B6419A"/>
    <w:rsid w:val="00B663EF"/>
    <w:rsid w:val="00B670E3"/>
    <w:rsid w:val="00B70830"/>
    <w:rsid w:val="00B80E44"/>
    <w:rsid w:val="00B952C5"/>
    <w:rsid w:val="00B95F9F"/>
    <w:rsid w:val="00BC161C"/>
    <w:rsid w:val="00BD0E0A"/>
    <w:rsid w:val="00BD4607"/>
    <w:rsid w:val="00BD7ECA"/>
    <w:rsid w:val="00BE1A1D"/>
    <w:rsid w:val="00BE28A0"/>
    <w:rsid w:val="00BF556E"/>
    <w:rsid w:val="00C0744C"/>
    <w:rsid w:val="00C106D3"/>
    <w:rsid w:val="00C11815"/>
    <w:rsid w:val="00C34083"/>
    <w:rsid w:val="00C35BC6"/>
    <w:rsid w:val="00C36D28"/>
    <w:rsid w:val="00C43F36"/>
    <w:rsid w:val="00C522F9"/>
    <w:rsid w:val="00C60DC0"/>
    <w:rsid w:val="00C61CDC"/>
    <w:rsid w:val="00C8130F"/>
    <w:rsid w:val="00C861A4"/>
    <w:rsid w:val="00C8693F"/>
    <w:rsid w:val="00C91AEA"/>
    <w:rsid w:val="00C91FD9"/>
    <w:rsid w:val="00C92D3D"/>
    <w:rsid w:val="00C97654"/>
    <w:rsid w:val="00CA76BD"/>
    <w:rsid w:val="00CC169C"/>
    <w:rsid w:val="00CC3932"/>
    <w:rsid w:val="00CD2F78"/>
    <w:rsid w:val="00CE6DAE"/>
    <w:rsid w:val="00CF4B3A"/>
    <w:rsid w:val="00D03E62"/>
    <w:rsid w:val="00D13E13"/>
    <w:rsid w:val="00D30834"/>
    <w:rsid w:val="00D51115"/>
    <w:rsid w:val="00D6064C"/>
    <w:rsid w:val="00D66A51"/>
    <w:rsid w:val="00D73D03"/>
    <w:rsid w:val="00D76D4B"/>
    <w:rsid w:val="00D9296A"/>
    <w:rsid w:val="00D94085"/>
    <w:rsid w:val="00DA68AE"/>
    <w:rsid w:val="00DB58A1"/>
    <w:rsid w:val="00DC0D29"/>
    <w:rsid w:val="00DC51BE"/>
    <w:rsid w:val="00DC593D"/>
    <w:rsid w:val="00DF2D14"/>
    <w:rsid w:val="00DF32ED"/>
    <w:rsid w:val="00E11753"/>
    <w:rsid w:val="00E173AC"/>
    <w:rsid w:val="00E2267A"/>
    <w:rsid w:val="00E31758"/>
    <w:rsid w:val="00E31964"/>
    <w:rsid w:val="00E516CF"/>
    <w:rsid w:val="00E90160"/>
    <w:rsid w:val="00E9187D"/>
    <w:rsid w:val="00E968C4"/>
    <w:rsid w:val="00EA479E"/>
    <w:rsid w:val="00EA4BE1"/>
    <w:rsid w:val="00EB396F"/>
    <w:rsid w:val="00EC0010"/>
    <w:rsid w:val="00EC3644"/>
    <w:rsid w:val="00EC56E7"/>
    <w:rsid w:val="00EE4794"/>
    <w:rsid w:val="00EE719C"/>
    <w:rsid w:val="00F01B6B"/>
    <w:rsid w:val="00F03CBB"/>
    <w:rsid w:val="00F045AC"/>
    <w:rsid w:val="00F04731"/>
    <w:rsid w:val="00F04C75"/>
    <w:rsid w:val="00F07E32"/>
    <w:rsid w:val="00F20337"/>
    <w:rsid w:val="00F31B23"/>
    <w:rsid w:val="00F331E7"/>
    <w:rsid w:val="00F411BD"/>
    <w:rsid w:val="00F470B9"/>
    <w:rsid w:val="00F65F7F"/>
    <w:rsid w:val="00F71CD9"/>
    <w:rsid w:val="00F72658"/>
    <w:rsid w:val="00F832B5"/>
    <w:rsid w:val="00F841B1"/>
    <w:rsid w:val="00F91DF9"/>
    <w:rsid w:val="00FA1CC8"/>
    <w:rsid w:val="00FB291E"/>
    <w:rsid w:val="00FD00E1"/>
    <w:rsid w:val="00FD164D"/>
    <w:rsid w:val="00FE6B34"/>
    <w:rsid w:val="00FF768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32F77A"/>
  <w15:docId w15:val="{37D8C010-4041-5442-81EF-4781CB4AA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63C32"/>
    <w:pPr>
      <w:tabs>
        <w:tab w:val="center" w:pos="4513"/>
        <w:tab w:val="right" w:pos="9026"/>
      </w:tabs>
      <w:spacing w:after="0" w:line="240" w:lineRule="auto"/>
    </w:pPr>
  </w:style>
  <w:style w:type="character" w:customStyle="1" w:styleId="En-tteCar">
    <w:name w:val="En-tête Car"/>
    <w:basedOn w:val="Policepardfaut"/>
    <w:link w:val="En-tte"/>
    <w:uiPriority w:val="99"/>
    <w:rsid w:val="00063C32"/>
  </w:style>
  <w:style w:type="paragraph" w:styleId="Pieddepage">
    <w:name w:val="footer"/>
    <w:basedOn w:val="Normal"/>
    <w:link w:val="PieddepageCar"/>
    <w:uiPriority w:val="99"/>
    <w:unhideWhenUsed/>
    <w:rsid w:val="00063C32"/>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063C32"/>
  </w:style>
  <w:style w:type="paragraph" w:styleId="Textedebulles">
    <w:name w:val="Balloon Text"/>
    <w:basedOn w:val="Normal"/>
    <w:link w:val="TextedebullesCar"/>
    <w:uiPriority w:val="99"/>
    <w:semiHidden/>
    <w:unhideWhenUsed/>
    <w:rsid w:val="00063C3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63C32"/>
    <w:rPr>
      <w:rFonts w:ascii="Tahoma" w:hAnsi="Tahoma" w:cs="Tahoma"/>
      <w:sz w:val="16"/>
      <w:szCs w:val="16"/>
    </w:rPr>
  </w:style>
  <w:style w:type="paragraph" w:styleId="Paragraphedeliste">
    <w:name w:val="List Paragraph"/>
    <w:basedOn w:val="Normal"/>
    <w:uiPriority w:val="34"/>
    <w:qFormat/>
    <w:rsid w:val="00851224"/>
    <w:pPr>
      <w:ind w:left="720"/>
      <w:contextualSpacing/>
    </w:pPr>
  </w:style>
  <w:style w:type="paragraph" w:customStyle="1" w:styleId="Default">
    <w:name w:val="Default"/>
    <w:rsid w:val="008F4E32"/>
    <w:pPr>
      <w:autoSpaceDE w:val="0"/>
      <w:autoSpaceDN w:val="0"/>
      <w:adjustRightInd w:val="0"/>
      <w:spacing w:after="0" w:line="240" w:lineRule="auto"/>
    </w:pPr>
    <w:rPr>
      <w:rFonts w:ascii="Calibri" w:hAnsi="Calibri" w:cs="Calibri"/>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308327">
      <w:bodyDiv w:val="1"/>
      <w:marLeft w:val="0"/>
      <w:marRight w:val="0"/>
      <w:marTop w:val="0"/>
      <w:marBottom w:val="0"/>
      <w:divBdr>
        <w:top w:val="none" w:sz="0" w:space="0" w:color="auto"/>
        <w:left w:val="none" w:sz="0" w:space="0" w:color="auto"/>
        <w:bottom w:val="none" w:sz="0" w:space="0" w:color="auto"/>
        <w:right w:val="none" w:sz="0" w:space="0" w:color="auto"/>
      </w:divBdr>
    </w:div>
    <w:div w:id="428938383">
      <w:bodyDiv w:val="1"/>
      <w:marLeft w:val="0"/>
      <w:marRight w:val="0"/>
      <w:marTop w:val="0"/>
      <w:marBottom w:val="0"/>
      <w:divBdr>
        <w:top w:val="none" w:sz="0" w:space="0" w:color="auto"/>
        <w:left w:val="none" w:sz="0" w:space="0" w:color="auto"/>
        <w:bottom w:val="none" w:sz="0" w:space="0" w:color="auto"/>
        <w:right w:val="none" w:sz="0" w:space="0" w:color="auto"/>
      </w:divBdr>
    </w:div>
    <w:div w:id="184690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10.wdp"/><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0.png"/><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187</Words>
  <Characters>1031</Characters>
  <Application>Microsoft Office Word</Application>
  <DocSecurity>0</DocSecurity>
  <Lines>8</Lines>
  <Paragraphs>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Tiboni</dc:creator>
  <cp:lastModifiedBy>Guy Clairay (ext)</cp:lastModifiedBy>
  <cp:revision>52</cp:revision>
  <cp:lastPrinted>2025-04-17T13:22:00Z</cp:lastPrinted>
  <dcterms:created xsi:type="dcterms:W3CDTF">2023-01-16T11:02:00Z</dcterms:created>
  <dcterms:modified xsi:type="dcterms:W3CDTF">2025-06-18T06:56:00Z</dcterms:modified>
</cp:coreProperties>
</file>